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5779" w14:textId="77777777" w:rsidR="003F1883" w:rsidRPr="008A3175" w:rsidRDefault="008A3175" w:rsidP="00C0731A">
      <w:pPr>
        <w:spacing w:after="120" w:line="240" w:lineRule="auto"/>
        <w:jc w:val="center"/>
        <w:rPr>
          <w:b/>
          <w:bCs/>
          <w:sz w:val="32"/>
          <w:szCs w:val="32"/>
        </w:rPr>
      </w:pPr>
      <w:r w:rsidRPr="008A3175">
        <w:rPr>
          <w:b/>
          <w:bCs/>
          <w:noProof/>
          <w:sz w:val="44"/>
          <w:szCs w:val="44"/>
        </w:rPr>
        <w:drawing>
          <wp:anchor distT="0" distB="0" distL="114300" distR="114300" simplePos="0" relativeHeight="251658240" behindDoc="0" locked="0" layoutInCell="1" allowOverlap="1" wp14:anchorId="1FE72BC2" wp14:editId="0286748B">
            <wp:simplePos x="0" y="0"/>
            <wp:positionH relativeFrom="margin">
              <wp:align>right</wp:align>
            </wp:positionH>
            <wp:positionV relativeFrom="page">
              <wp:posOffset>342900</wp:posOffset>
            </wp:positionV>
            <wp:extent cx="1508760" cy="860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175">
        <w:rPr>
          <w:b/>
          <w:bCs/>
          <w:sz w:val="44"/>
          <w:szCs w:val="44"/>
        </w:rPr>
        <w:t>West Midlands Synod Eco Group</w:t>
      </w:r>
    </w:p>
    <w:p w14:paraId="145CAF00" w14:textId="77777777" w:rsidR="008A3175" w:rsidRPr="008A3175" w:rsidRDefault="008A3175" w:rsidP="00C0731A">
      <w:pPr>
        <w:spacing w:line="240" w:lineRule="auto"/>
        <w:jc w:val="center"/>
        <w:rPr>
          <w:b/>
          <w:bCs/>
          <w:sz w:val="32"/>
          <w:szCs w:val="32"/>
        </w:rPr>
      </w:pPr>
      <w:r w:rsidRPr="008A3175">
        <w:rPr>
          <w:b/>
          <w:bCs/>
          <w:sz w:val="32"/>
          <w:szCs w:val="32"/>
        </w:rPr>
        <w:t>Energy Supply and Energy Efficiency survey</w:t>
      </w:r>
    </w:p>
    <w:p w14:paraId="42B25829" w14:textId="4968F1BA" w:rsidR="008A3175" w:rsidRPr="000E0177" w:rsidRDefault="008A3175" w:rsidP="000E0177">
      <w:pPr>
        <w:jc w:val="center"/>
      </w:pPr>
      <w:r w:rsidRPr="000E0177">
        <w:t>The Eco Group would like to gather some information about current arrangements for supply of gas and electricity to church buildings, as well as asking some questions about energy efficiency measures and future “greening” plans.  Data will be held in accordance with the Synod Data Protection Privacy notice, to help us planning support for churches and as some anonymous statistical data to progress our accreditation as an Eco Synod.  Personal data will not be shared with any third parties.</w:t>
      </w:r>
      <w:r w:rsidR="00C0731A">
        <w:t xml:space="preserve">  Please complete this at the Synod Meeting if you have access to the answers, or take it back to your church and </w:t>
      </w:r>
      <w:r w:rsidR="00C0731A" w:rsidRPr="00C0731A">
        <w:rPr>
          <w:b/>
          <w:bCs/>
        </w:rPr>
        <w:t xml:space="preserve">return it to the Synod Office by </w:t>
      </w:r>
      <w:r w:rsidR="002837AD">
        <w:rPr>
          <w:b/>
          <w:bCs/>
        </w:rPr>
        <w:t>Fri</w:t>
      </w:r>
      <w:r w:rsidR="00C0731A" w:rsidRPr="00C0731A">
        <w:rPr>
          <w:b/>
          <w:bCs/>
        </w:rPr>
        <w:t xml:space="preserve">day </w:t>
      </w:r>
      <w:r w:rsidR="002837AD">
        <w:rPr>
          <w:b/>
          <w:bCs/>
        </w:rPr>
        <w:t>30</w:t>
      </w:r>
      <w:r w:rsidR="002837AD" w:rsidRPr="002837AD">
        <w:rPr>
          <w:b/>
          <w:bCs/>
          <w:vertAlign w:val="superscript"/>
        </w:rPr>
        <w:t>th</w:t>
      </w:r>
      <w:r w:rsidR="002837AD">
        <w:rPr>
          <w:b/>
          <w:bCs/>
        </w:rPr>
        <w:t xml:space="preserve"> Jun</w:t>
      </w:r>
      <w:r w:rsidR="00FC1922">
        <w:rPr>
          <w:b/>
          <w:bCs/>
        </w:rPr>
        <w:t>e</w:t>
      </w:r>
      <w:r w:rsidR="00C0731A">
        <w:t>.  Thank you.</w:t>
      </w:r>
    </w:p>
    <w:p w14:paraId="4EECE978" w14:textId="77777777" w:rsidR="008A3175" w:rsidRDefault="008A3175" w:rsidP="00C0731A">
      <w:pPr>
        <w:tabs>
          <w:tab w:val="left" w:pos="7230"/>
        </w:tabs>
        <w:spacing w:line="240" w:lineRule="auto"/>
        <w:rPr>
          <w:b/>
          <w:bCs/>
          <w:sz w:val="24"/>
          <w:szCs w:val="24"/>
        </w:rPr>
      </w:pPr>
      <w:r>
        <w:rPr>
          <w:b/>
          <w:bCs/>
          <w:sz w:val="24"/>
          <w:szCs w:val="24"/>
        </w:rPr>
        <w:t>Church Name:</w:t>
      </w:r>
      <w:r w:rsidR="000E0177">
        <w:rPr>
          <w:b/>
          <w:bCs/>
          <w:sz w:val="24"/>
          <w:szCs w:val="24"/>
        </w:rPr>
        <w:t xml:space="preserve"> ________________________________________</w:t>
      </w:r>
      <w:r w:rsidR="00C0731A">
        <w:rPr>
          <w:b/>
          <w:bCs/>
          <w:sz w:val="24"/>
          <w:szCs w:val="24"/>
        </w:rPr>
        <w:t>___</w:t>
      </w:r>
      <w:r w:rsidR="000E0177">
        <w:rPr>
          <w:b/>
          <w:bCs/>
          <w:sz w:val="24"/>
          <w:szCs w:val="24"/>
        </w:rPr>
        <w:t>__</w:t>
      </w:r>
      <w:r w:rsidR="00CF4004">
        <w:rPr>
          <w:b/>
          <w:bCs/>
          <w:sz w:val="24"/>
          <w:szCs w:val="24"/>
        </w:rPr>
        <w:tab/>
        <w:t>Post code:</w:t>
      </w:r>
      <w:r w:rsidR="000E0177">
        <w:rPr>
          <w:b/>
          <w:bCs/>
          <w:sz w:val="24"/>
          <w:szCs w:val="24"/>
        </w:rPr>
        <w:t xml:space="preserve"> ________________________</w:t>
      </w:r>
    </w:p>
    <w:p w14:paraId="71C592DB" w14:textId="77777777" w:rsidR="00CF4004" w:rsidRDefault="00CF4004" w:rsidP="00C0731A">
      <w:pPr>
        <w:tabs>
          <w:tab w:val="left" w:pos="7230"/>
        </w:tabs>
        <w:rPr>
          <w:b/>
          <w:bCs/>
          <w:sz w:val="24"/>
          <w:szCs w:val="24"/>
        </w:rPr>
      </w:pPr>
      <w:r>
        <w:rPr>
          <w:b/>
          <w:bCs/>
          <w:sz w:val="24"/>
          <w:szCs w:val="24"/>
        </w:rPr>
        <w:t>Your name:</w:t>
      </w:r>
      <w:r w:rsidR="000E0177">
        <w:rPr>
          <w:b/>
          <w:bCs/>
          <w:sz w:val="24"/>
          <w:szCs w:val="24"/>
        </w:rPr>
        <w:t xml:space="preserve"> ____________________________________________</w:t>
      </w:r>
      <w:r w:rsidR="00C0731A">
        <w:rPr>
          <w:b/>
          <w:bCs/>
          <w:sz w:val="24"/>
          <w:szCs w:val="24"/>
        </w:rPr>
        <w:t>___</w:t>
      </w:r>
      <w:r>
        <w:rPr>
          <w:b/>
          <w:bCs/>
          <w:sz w:val="24"/>
          <w:szCs w:val="24"/>
        </w:rPr>
        <w:tab/>
        <w:t>Email/phone no:</w:t>
      </w:r>
      <w:r w:rsidR="000E0177">
        <w:rPr>
          <w:b/>
          <w:bCs/>
          <w:sz w:val="24"/>
          <w:szCs w:val="24"/>
        </w:rPr>
        <w:t xml:space="preserve"> _____________________________________________________</w:t>
      </w:r>
    </w:p>
    <w:p w14:paraId="439FDBD6" w14:textId="77777777" w:rsidR="00CF4004" w:rsidRPr="00C0731A" w:rsidRDefault="00CF4004" w:rsidP="00CF4004">
      <w:pPr>
        <w:tabs>
          <w:tab w:val="left" w:pos="4962"/>
        </w:tabs>
        <w:rPr>
          <w:b/>
          <w:bCs/>
          <w:sz w:val="28"/>
          <w:szCs w:val="28"/>
        </w:rPr>
      </w:pPr>
      <w:r w:rsidRPr="00C0731A">
        <w:rPr>
          <w:b/>
          <w:bCs/>
          <w:sz w:val="28"/>
          <w:szCs w:val="28"/>
        </w:rPr>
        <w:t>For each building with separate utility meters/supply (do not include Manses):</w:t>
      </w:r>
    </w:p>
    <w:tbl>
      <w:tblPr>
        <w:tblStyle w:val="TableGrid"/>
        <w:tblW w:w="15388" w:type="dxa"/>
        <w:tblLook w:val="04A0" w:firstRow="1" w:lastRow="0" w:firstColumn="1" w:lastColumn="0" w:noHBand="0" w:noVBand="1"/>
      </w:tblPr>
      <w:tblGrid>
        <w:gridCol w:w="1301"/>
        <w:gridCol w:w="2256"/>
        <w:gridCol w:w="995"/>
        <w:gridCol w:w="1364"/>
        <w:gridCol w:w="1503"/>
        <w:gridCol w:w="1238"/>
        <w:gridCol w:w="2417"/>
        <w:gridCol w:w="1821"/>
        <w:gridCol w:w="2493"/>
      </w:tblGrid>
      <w:tr w:rsidR="000E0177" w14:paraId="019F50CD" w14:textId="77777777" w:rsidTr="000E0177">
        <w:tc>
          <w:tcPr>
            <w:tcW w:w="1301" w:type="dxa"/>
          </w:tcPr>
          <w:p w14:paraId="66C17961" w14:textId="77777777" w:rsidR="000E0177" w:rsidRDefault="000E0177" w:rsidP="00C0731A">
            <w:pPr>
              <w:tabs>
                <w:tab w:val="left" w:pos="4962"/>
              </w:tabs>
              <w:rPr>
                <w:b/>
                <w:bCs/>
                <w:sz w:val="24"/>
                <w:szCs w:val="24"/>
              </w:rPr>
            </w:pPr>
            <w:r>
              <w:rPr>
                <w:b/>
                <w:bCs/>
                <w:sz w:val="24"/>
                <w:szCs w:val="24"/>
              </w:rPr>
              <w:t>Building name</w:t>
            </w:r>
          </w:p>
        </w:tc>
        <w:tc>
          <w:tcPr>
            <w:tcW w:w="2256" w:type="dxa"/>
          </w:tcPr>
          <w:p w14:paraId="275A79DF" w14:textId="77777777" w:rsidR="000E0177" w:rsidRDefault="000E0177" w:rsidP="00C0731A">
            <w:pPr>
              <w:tabs>
                <w:tab w:val="left" w:pos="4962"/>
              </w:tabs>
              <w:rPr>
                <w:b/>
                <w:bCs/>
                <w:sz w:val="24"/>
                <w:szCs w:val="24"/>
              </w:rPr>
            </w:pPr>
            <w:r>
              <w:rPr>
                <w:b/>
                <w:bCs/>
                <w:sz w:val="24"/>
                <w:szCs w:val="24"/>
              </w:rPr>
              <w:t>Name of electricity supplier</w:t>
            </w:r>
          </w:p>
        </w:tc>
        <w:tc>
          <w:tcPr>
            <w:tcW w:w="995" w:type="dxa"/>
          </w:tcPr>
          <w:p w14:paraId="55022E9C" w14:textId="77777777" w:rsidR="000E0177" w:rsidRDefault="000E0177" w:rsidP="00C0731A">
            <w:pPr>
              <w:tabs>
                <w:tab w:val="left" w:pos="4962"/>
              </w:tabs>
              <w:rPr>
                <w:b/>
                <w:bCs/>
                <w:sz w:val="24"/>
                <w:szCs w:val="24"/>
              </w:rPr>
            </w:pPr>
            <w:r>
              <w:rPr>
                <w:b/>
                <w:bCs/>
                <w:sz w:val="24"/>
                <w:szCs w:val="24"/>
              </w:rPr>
              <w:t>Are you on a “green” tariff?</w:t>
            </w:r>
          </w:p>
        </w:tc>
        <w:tc>
          <w:tcPr>
            <w:tcW w:w="1364" w:type="dxa"/>
          </w:tcPr>
          <w:p w14:paraId="4FC30544" w14:textId="77777777" w:rsidR="000E0177" w:rsidRDefault="000E0177" w:rsidP="00C0731A">
            <w:pPr>
              <w:tabs>
                <w:tab w:val="left" w:pos="4962"/>
              </w:tabs>
              <w:rPr>
                <w:b/>
                <w:bCs/>
                <w:sz w:val="24"/>
                <w:szCs w:val="24"/>
              </w:rPr>
            </w:pPr>
            <w:r>
              <w:rPr>
                <w:b/>
                <w:bCs/>
                <w:sz w:val="24"/>
                <w:szCs w:val="24"/>
              </w:rPr>
              <w:t>Have you installed solar panels</w:t>
            </w:r>
          </w:p>
        </w:tc>
        <w:tc>
          <w:tcPr>
            <w:tcW w:w="1503" w:type="dxa"/>
          </w:tcPr>
          <w:p w14:paraId="07ADDF71" w14:textId="77777777" w:rsidR="000E0177" w:rsidRDefault="000E0177" w:rsidP="00C0731A">
            <w:pPr>
              <w:tabs>
                <w:tab w:val="left" w:pos="4962"/>
              </w:tabs>
              <w:rPr>
                <w:b/>
                <w:bCs/>
                <w:sz w:val="24"/>
                <w:szCs w:val="24"/>
              </w:rPr>
            </w:pPr>
            <w:r>
              <w:rPr>
                <w:b/>
                <w:bCs/>
                <w:sz w:val="24"/>
                <w:szCs w:val="24"/>
              </w:rPr>
              <w:t>Have you got double glazing?</w:t>
            </w:r>
          </w:p>
        </w:tc>
        <w:tc>
          <w:tcPr>
            <w:tcW w:w="1238" w:type="dxa"/>
          </w:tcPr>
          <w:p w14:paraId="3461AE72" w14:textId="77777777" w:rsidR="000E0177" w:rsidRDefault="000E0177" w:rsidP="00C0731A">
            <w:pPr>
              <w:tabs>
                <w:tab w:val="left" w:pos="4962"/>
              </w:tabs>
              <w:rPr>
                <w:b/>
                <w:bCs/>
                <w:sz w:val="24"/>
                <w:szCs w:val="24"/>
              </w:rPr>
            </w:pPr>
            <w:r>
              <w:rPr>
                <w:b/>
                <w:bCs/>
                <w:sz w:val="24"/>
                <w:szCs w:val="24"/>
              </w:rPr>
              <w:t>Have you got secondary glazing?</w:t>
            </w:r>
          </w:p>
        </w:tc>
        <w:tc>
          <w:tcPr>
            <w:tcW w:w="2417" w:type="dxa"/>
          </w:tcPr>
          <w:p w14:paraId="226E0E54" w14:textId="77777777" w:rsidR="000E0177" w:rsidRDefault="000E0177" w:rsidP="00C0731A">
            <w:pPr>
              <w:tabs>
                <w:tab w:val="left" w:pos="4962"/>
              </w:tabs>
              <w:rPr>
                <w:b/>
                <w:bCs/>
                <w:sz w:val="24"/>
                <w:szCs w:val="24"/>
              </w:rPr>
            </w:pPr>
            <w:r>
              <w:rPr>
                <w:b/>
                <w:bCs/>
                <w:sz w:val="24"/>
                <w:szCs w:val="24"/>
              </w:rPr>
              <w:t xml:space="preserve">Name of gas supplier </w:t>
            </w:r>
          </w:p>
          <w:p w14:paraId="732867DB" w14:textId="77777777" w:rsidR="000E0177" w:rsidRDefault="000E0177" w:rsidP="00C0731A">
            <w:pPr>
              <w:tabs>
                <w:tab w:val="left" w:pos="4962"/>
              </w:tabs>
              <w:rPr>
                <w:b/>
                <w:bCs/>
                <w:sz w:val="24"/>
                <w:szCs w:val="24"/>
              </w:rPr>
            </w:pPr>
            <w:r>
              <w:rPr>
                <w:b/>
                <w:bCs/>
                <w:sz w:val="24"/>
                <w:szCs w:val="24"/>
              </w:rPr>
              <w:t>(Enter “N/A” if you do not use gas)</w:t>
            </w:r>
          </w:p>
        </w:tc>
        <w:tc>
          <w:tcPr>
            <w:tcW w:w="1821" w:type="dxa"/>
          </w:tcPr>
          <w:p w14:paraId="7025375D" w14:textId="77777777" w:rsidR="000E0177" w:rsidRDefault="000E0177" w:rsidP="00C0731A">
            <w:pPr>
              <w:tabs>
                <w:tab w:val="left" w:pos="4962"/>
              </w:tabs>
              <w:rPr>
                <w:b/>
                <w:bCs/>
                <w:sz w:val="24"/>
                <w:szCs w:val="24"/>
              </w:rPr>
            </w:pPr>
            <w:r>
              <w:rPr>
                <w:b/>
                <w:bCs/>
                <w:sz w:val="24"/>
                <w:szCs w:val="24"/>
              </w:rPr>
              <w:t>Are you on a “green” tariff?</w:t>
            </w:r>
          </w:p>
        </w:tc>
        <w:tc>
          <w:tcPr>
            <w:tcW w:w="2493" w:type="dxa"/>
          </w:tcPr>
          <w:p w14:paraId="5EC9DFE6" w14:textId="77777777" w:rsidR="000E0177" w:rsidRDefault="000E0177" w:rsidP="00C0731A">
            <w:pPr>
              <w:tabs>
                <w:tab w:val="left" w:pos="4962"/>
              </w:tabs>
              <w:rPr>
                <w:b/>
                <w:bCs/>
                <w:sz w:val="24"/>
                <w:szCs w:val="24"/>
              </w:rPr>
            </w:pPr>
            <w:r>
              <w:rPr>
                <w:b/>
                <w:bCs/>
                <w:sz w:val="24"/>
                <w:szCs w:val="24"/>
              </w:rPr>
              <w:t>Do you use heat pumps (Air Source of Ground Source)?</w:t>
            </w:r>
          </w:p>
        </w:tc>
      </w:tr>
      <w:tr w:rsidR="000E0177" w14:paraId="32F98DEB" w14:textId="77777777" w:rsidTr="00C0731A">
        <w:tc>
          <w:tcPr>
            <w:tcW w:w="1301" w:type="dxa"/>
            <w:vAlign w:val="center"/>
          </w:tcPr>
          <w:p w14:paraId="57EB7E92" w14:textId="77777777" w:rsidR="000E0177" w:rsidRDefault="000E0177" w:rsidP="00C0731A">
            <w:pPr>
              <w:tabs>
                <w:tab w:val="left" w:pos="4962"/>
              </w:tabs>
              <w:rPr>
                <w:b/>
                <w:bCs/>
                <w:sz w:val="24"/>
                <w:szCs w:val="24"/>
              </w:rPr>
            </w:pPr>
            <w:r>
              <w:rPr>
                <w:b/>
                <w:bCs/>
                <w:sz w:val="24"/>
                <w:szCs w:val="24"/>
              </w:rPr>
              <w:t>Church</w:t>
            </w:r>
          </w:p>
        </w:tc>
        <w:tc>
          <w:tcPr>
            <w:tcW w:w="2256" w:type="dxa"/>
            <w:vAlign w:val="center"/>
          </w:tcPr>
          <w:p w14:paraId="0063866E" w14:textId="77777777" w:rsidR="000E0177" w:rsidRPr="000E0177" w:rsidRDefault="000E0177" w:rsidP="000E0177">
            <w:pPr>
              <w:tabs>
                <w:tab w:val="left" w:pos="4962"/>
              </w:tabs>
              <w:jc w:val="center"/>
              <w:rPr>
                <w:b/>
                <w:bCs/>
              </w:rPr>
            </w:pPr>
          </w:p>
        </w:tc>
        <w:tc>
          <w:tcPr>
            <w:tcW w:w="995" w:type="dxa"/>
            <w:vAlign w:val="center"/>
          </w:tcPr>
          <w:p w14:paraId="0528CB4F" w14:textId="77777777" w:rsidR="000E0177" w:rsidRPr="000E0177" w:rsidRDefault="000E0177" w:rsidP="000E0177">
            <w:pPr>
              <w:tabs>
                <w:tab w:val="left" w:pos="4962"/>
              </w:tabs>
              <w:jc w:val="center"/>
            </w:pPr>
            <w:r w:rsidRPr="000E0177">
              <w:t>Y / N</w:t>
            </w:r>
          </w:p>
        </w:tc>
        <w:tc>
          <w:tcPr>
            <w:tcW w:w="1364" w:type="dxa"/>
            <w:vAlign w:val="center"/>
          </w:tcPr>
          <w:p w14:paraId="090C42A9" w14:textId="77777777" w:rsidR="000E0177" w:rsidRPr="000E0177" w:rsidRDefault="000E0177" w:rsidP="000E0177">
            <w:pPr>
              <w:tabs>
                <w:tab w:val="left" w:pos="4962"/>
              </w:tabs>
              <w:jc w:val="center"/>
            </w:pPr>
            <w:r w:rsidRPr="000E0177">
              <w:t>Y /N /</w:t>
            </w:r>
            <w:r w:rsidRPr="000E0177">
              <w:br/>
              <w:t>Not yet, but considering</w:t>
            </w:r>
          </w:p>
        </w:tc>
        <w:tc>
          <w:tcPr>
            <w:tcW w:w="1503" w:type="dxa"/>
            <w:vAlign w:val="center"/>
          </w:tcPr>
          <w:p w14:paraId="36660EA5" w14:textId="77777777" w:rsidR="000E0177" w:rsidRPr="000E0177" w:rsidRDefault="000E0177" w:rsidP="000E0177">
            <w:pPr>
              <w:tabs>
                <w:tab w:val="left" w:pos="4962"/>
              </w:tabs>
              <w:jc w:val="center"/>
            </w:pPr>
            <w:r w:rsidRPr="000E0177">
              <w:t>Y / N /</w:t>
            </w:r>
            <w:r w:rsidRPr="000E0177">
              <w:br/>
              <w:t>On some windows</w:t>
            </w:r>
          </w:p>
        </w:tc>
        <w:tc>
          <w:tcPr>
            <w:tcW w:w="1238" w:type="dxa"/>
            <w:vAlign w:val="center"/>
          </w:tcPr>
          <w:p w14:paraId="044C9AE9" w14:textId="77777777" w:rsidR="000E0177" w:rsidRPr="000E0177" w:rsidRDefault="000E0177" w:rsidP="000E0177">
            <w:pPr>
              <w:tabs>
                <w:tab w:val="left" w:pos="4962"/>
              </w:tabs>
              <w:jc w:val="center"/>
            </w:pPr>
            <w:r w:rsidRPr="000E0177">
              <w:t>Y / N /</w:t>
            </w:r>
            <w:r w:rsidRPr="000E0177">
              <w:br/>
              <w:t>On some windows</w:t>
            </w:r>
          </w:p>
        </w:tc>
        <w:tc>
          <w:tcPr>
            <w:tcW w:w="2417" w:type="dxa"/>
            <w:vAlign w:val="center"/>
          </w:tcPr>
          <w:p w14:paraId="09DF990A" w14:textId="77777777" w:rsidR="000E0177" w:rsidRPr="000E0177" w:rsidRDefault="000E0177" w:rsidP="000E0177">
            <w:pPr>
              <w:tabs>
                <w:tab w:val="left" w:pos="4962"/>
              </w:tabs>
              <w:jc w:val="center"/>
            </w:pPr>
          </w:p>
        </w:tc>
        <w:tc>
          <w:tcPr>
            <w:tcW w:w="1821" w:type="dxa"/>
            <w:vAlign w:val="center"/>
          </w:tcPr>
          <w:p w14:paraId="61FED78B" w14:textId="77777777" w:rsidR="000E0177" w:rsidRPr="000E0177" w:rsidRDefault="000E0177" w:rsidP="000E0177">
            <w:pPr>
              <w:tabs>
                <w:tab w:val="left" w:pos="4962"/>
              </w:tabs>
              <w:jc w:val="center"/>
            </w:pPr>
            <w:r w:rsidRPr="000E0177">
              <w:t>Y / N</w:t>
            </w:r>
          </w:p>
        </w:tc>
        <w:tc>
          <w:tcPr>
            <w:tcW w:w="2493" w:type="dxa"/>
            <w:vAlign w:val="center"/>
          </w:tcPr>
          <w:p w14:paraId="089FD135" w14:textId="77777777" w:rsidR="000E0177" w:rsidRPr="000E0177" w:rsidRDefault="000E0177" w:rsidP="000E0177">
            <w:pPr>
              <w:tabs>
                <w:tab w:val="left" w:pos="4962"/>
              </w:tabs>
              <w:jc w:val="center"/>
            </w:pPr>
            <w:r w:rsidRPr="000E0177">
              <w:t>Y/ N /</w:t>
            </w:r>
          </w:p>
          <w:p w14:paraId="76298C55" w14:textId="77777777" w:rsidR="000E0177" w:rsidRPr="000E0177" w:rsidRDefault="000E0177" w:rsidP="000E0177">
            <w:pPr>
              <w:tabs>
                <w:tab w:val="left" w:pos="4962"/>
              </w:tabs>
              <w:jc w:val="center"/>
            </w:pPr>
            <w:r w:rsidRPr="000E0177">
              <w:t>Don’t know what they are / Not yet, but considering</w:t>
            </w:r>
          </w:p>
        </w:tc>
      </w:tr>
      <w:tr w:rsidR="00C0731A" w14:paraId="22CA9309" w14:textId="77777777" w:rsidTr="00C0731A">
        <w:tc>
          <w:tcPr>
            <w:tcW w:w="1301" w:type="dxa"/>
            <w:vAlign w:val="center"/>
          </w:tcPr>
          <w:p w14:paraId="2AC63FB9" w14:textId="77777777" w:rsidR="00C0731A" w:rsidRDefault="00C0731A" w:rsidP="00C0731A">
            <w:pPr>
              <w:tabs>
                <w:tab w:val="left" w:pos="4962"/>
              </w:tabs>
              <w:rPr>
                <w:b/>
                <w:bCs/>
                <w:sz w:val="24"/>
                <w:szCs w:val="24"/>
              </w:rPr>
            </w:pPr>
            <w:r>
              <w:rPr>
                <w:b/>
                <w:bCs/>
                <w:sz w:val="24"/>
                <w:szCs w:val="24"/>
              </w:rPr>
              <w:t>Hall</w:t>
            </w:r>
          </w:p>
        </w:tc>
        <w:tc>
          <w:tcPr>
            <w:tcW w:w="2256" w:type="dxa"/>
            <w:vAlign w:val="center"/>
          </w:tcPr>
          <w:p w14:paraId="12875D66" w14:textId="77777777" w:rsidR="00C0731A" w:rsidRPr="000E0177" w:rsidRDefault="00C0731A" w:rsidP="00C0731A">
            <w:pPr>
              <w:tabs>
                <w:tab w:val="left" w:pos="4962"/>
              </w:tabs>
              <w:jc w:val="center"/>
              <w:rPr>
                <w:b/>
                <w:bCs/>
              </w:rPr>
            </w:pPr>
          </w:p>
        </w:tc>
        <w:tc>
          <w:tcPr>
            <w:tcW w:w="995" w:type="dxa"/>
            <w:vAlign w:val="center"/>
          </w:tcPr>
          <w:p w14:paraId="6E16C694" w14:textId="77777777" w:rsidR="00C0731A" w:rsidRPr="000E0177" w:rsidRDefault="00C0731A" w:rsidP="00C0731A">
            <w:pPr>
              <w:tabs>
                <w:tab w:val="left" w:pos="4962"/>
              </w:tabs>
              <w:jc w:val="center"/>
            </w:pPr>
            <w:r w:rsidRPr="000E0177">
              <w:t>Y / N</w:t>
            </w:r>
          </w:p>
        </w:tc>
        <w:tc>
          <w:tcPr>
            <w:tcW w:w="1364" w:type="dxa"/>
            <w:vAlign w:val="center"/>
          </w:tcPr>
          <w:p w14:paraId="7ACD0244" w14:textId="77777777" w:rsidR="00C0731A" w:rsidRPr="000E0177" w:rsidRDefault="00C0731A" w:rsidP="00C0731A">
            <w:pPr>
              <w:tabs>
                <w:tab w:val="left" w:pos="4962"/>
              </w:tabs>
              <w:jc w:val="center"/>
            </w:pPr>
            <w:r w:rsidRPr="000E0177">
              <w:t>Y /N /</w:t>
            </w:r>
            <w:r w:rsidRPr="000E0177">
              <w:br/>
              <w:t>Not yet, but considering</w:t>
            </w:r>
          </w:p>
        </w:tc>
        <w:tc>
          <w:tcPr>
            <w:tcW w:w="1503" w:type="dxa"/>
            <w:vAlign w:val="center"/>
          </w:tcPr>
          <w:p w14:paraId="25DCD720" w14:textId="77777777" w:rsidR="00C0731A" w:rsidRPr="000E0177" w:rsidRDefault="00C0731A" w:rsidP="00C0731A">
            <w:pPr>
              <w:tabs>
                <w:tab w:val="left" w:pos="4962"/>
              </w:tabs>
              <w:jc w:val="center"/>
            </w:pPr>
            <w:r w:rsidRPr="000E0177">
              <w:t>Y / N /</w:t>
            </w:r>
            <w:r w:rsidRPr="000E0177">
              <w:br/>
              <w:t>On some windows</w:t>
            </w:r>
          </w:p>
        </w:tc>
        <w:tc>
          <w:tcPr>
            <w:tcW w:w="1238" w:type="dxa"/>
            <w:vAlign w:val="center"/>
          </w:tcPr>
          <w:p w14:paraId="2435BA2C" w14:textId="77777777" w:rsidR="00C0731A" w:rsidRPr="000E0177" w:rsidRDefault="00C0731A" w:rsidP="00C0731A">
            <w:pPr>
              <w:tabs>
                <w:tab w:val="left" w:pos="4962"/>
              </w:tabs>
              <w:jc w:val="center"/>
            </w:pPr>
            <w:r w:rsidRPr="000E0177">
              <w:t>Y / N /</w:t>
            </w:r>
            <w:r w:rsidRPr="000E0177">
              <w:br/>
              <w:t>On some windows</w:t>
            </w:r>
          </w:p>
        </w:tc>
        <w:tc>
          <w:tcPr>
            <w:tcW w:w="2417" w:type="dxa"/>
            <w:vAlign w:val="center"/>
          </w:tcPr>
          <w:p w14:paraId="3C33F1C4" w14:textId="77777777" w:rsidR="00C0731A" w:rsidRPr="000E0177" w:rsidRDefault="00C0731A" w:rsidP="00C0731A">
            <w:pPr>
              <w:tabs>
                <w:tab w:val="left" w:pos="4962"/>
              </w:tabs>
              <w:jc w:val="center"/>
            </w:pPr>
          </w:p>
        </w:tc>
        <w:tc>
          <w:tcPr>
            <w:tcW w:w="1821" w:type="dxa"/>
            <w:vAlign w:val="center"/>
          </w:tcPr>
          <w:p w14:paraId="2FCEC67E" w14:textId="77777777" w:rsidR="00C0731A" w:rsidRPr="000E0177" w:rsidRDefault="00C0731A" w:rsidP="00C0731A">
            <w:pPr>
              <w:tabs>
                <w:tab w:val="left" w:pos="4962"/>
              </w:tabs>
              <w:jc w:val="center"/>
            </w:pPr>
            <w:r w:rsidRPr="000E0177">
              <w:t>Y / N</w:t>
            </w:r>
          </w:p>
        </w:tc>
        <w:tc>
          <w:tcPr>
            <w:tcW w:w="2493" w:type="dxa"/>
            <w:vAlign w:val="center"/>
          </w:tcPr>
          <w:p w14:paraId="2AA1A4E5" w14:textId="77777777" w:rsidR="00C0731A" w:rsidRPr="000E0177" w:rsidRDefault="00C0731A" w:rsidP="00C0731A">
            <w:pPr>
              <w:tabs>
                <w:tab w:val="left" w:pos="4962"/>
              </w:tabs>
              <w:jc w:val="center"/>
            </w:pPr>
            <w:r w:rsidRPr="000E0177">
              <w:t>Y/ N /</w:t>
            </w:r>
          </w:p>
          <w:p w14:paraId="163FA5DB" w14:textId="77777777" w:rsidR="00C0731A" w:rsidRPr="000E0177" w:rsidRDefault="00C0731A" w:rsidP="00C0731A">
            <w:pPr>
              <w:tabs>
                <w:tab w:val="left" w:pos="4962"/>
              </w:tabs>
              <w:jc w:val="center"/>
            </w:pPr>
            <w:r w:rsidRPr="000E0177">
              <w:t>Don’t know what they are / Not yet, but considering</w:t>
            </w:r>
          </w:p>
        </w:tc>
      </w:tr>
      <w:tr w:rsidR="00C0731A" w14:paraId="68FB7FCB" w14:textId="77777777" w:rsidTr="00DA4785">
        <w:tc>
          <w:tcPr>
            <w:tcW w:w="1301" w:type="dxa"/>
          </w:tcPr>
          <w:p w14:paraId="507776E4" w14:textId="77777777" w:rsidR="00C0731A" w:rsidRPr="000E0177" w:rsidRDefault="00C0731A" w:rsidP="00C0731A">
            <w:pPr>
              <w:tabs>
                <w:tab w:val="left" w:pos="4962"/>
              </w:tabs>
              <w:rPr>
                <w:sz w:val="20"/>
                <w:szCs w:val="20"/>
              </w:rPr>
            </w:pPr>
            <w:r>
              <w:rPr>
                <w:b/>
                <w:bCs/>
                <w:sz w:val="24"/>
                <w:szCs w:val="24"/>
              </w:rPr>
              <w:t xml:space="preserve">Other </w:t>
            </w:r>
            <w:r w:rsidRPr="000E0177">
              <w:rPr>
                <w:sz w:val="20"/>
                <w:szCs w:val="20"/>
              </w:rPr>
              <w:t>(</w:t>
            </w:r>
            <w:r>
              <w:rPr>
                <w:sz w:val="20"/>
                <w:szCs w:val="20"/>
              </w:rPr>
              <w:t xml:space="preserve">Enter </w:t>
            </w:r>
            <w:r w:rsidRPr="000E0177">
              <w:rPr>
                <w:sz w:val="20"/>
                <w:szCs w:val="20"/>
              </w:rPr>
              <w:t>name)</w:t>
            </w:r>
          </w:p>
          <w:p w14:paraId="1218F2A1" w14:textId="77777777" w:rsidR="00C0731A" w:rsidRPr="00C0731A" w:rsidRDefault="00C0731A" w:rsidP="00C0731A">
            <w:pPr>
              <w:tabs>
                <w:tab w:val="left" w:pos="4962"/>
              </w:tabs>
              <w:rPr>
                <w:b/>
                <w:bCs/>
              </w:rPr>
            </w:pPr>
          </w:p>
          <w:p w14:paraId="6220D03F" w14:textId="77777777" w:rsidR="00C0731A" w:rsidRDefault="00C0731A" w:rsidP="00C0731A">
            <w:pPr>
              <w:tabs>
                <w:tab w:val="left" w:pos="4962"/>
              </w:tabs>
              <w:rPr>
                <w:b/>
                <w:bCs/>
                <w:sz w:val="24"/>
                <w:szCs w:val="24"/>
              </w:rPr>
            </w:pPr>
          </w:p>
        </w:tc>
        <w:tc>
          <w:tcPr>
            <w:tcW w:w="2256" w:type="dxa"/>
            <w:vAlign w:val="center"/>
          </w:tcPr>
          <w:p w14:paraId="1FE1DED9" w14:textId="77777777" w:rsidR="00C0731A" w:rsidRPr="000E0177" w:rsidRDefault="00C0731A" w:rsidP="00C0731A">
            <w:pPr>
              <w:tabs>
                <w:tab w:val="left" w:pos="4962"/>
              </w:tabs>
              <w:jc w:val="center"/>
              <w:rPr>
                <w:b/>
                <w:bCs/>
              </w:rPr>
            </w:pPr>
          </w:p>
        </w:tc>
        <w:tc>
          <w:tcPr>
            <w:tcW w:w="995" w:type="dxa"/>
            <w:vAlign w:val="center"/>
          </w:tcPr>
          <w:p w14:paraId="372EFC21" w14:textId="77777777" w:rsidR="00C0731A" w:rsidRPr="000E0177" w:rsidRDefault="00C0731A" w:rsidP="00C0731A">
            <w:pPr>
              <w:tabs>
                <w:tab w:val="left" w:pos="4962"/>
              </w:tabs>
              <w:jc w:val="center"/>
            </w:pPr>
            <w:r w:rsidRPr="000E0177">
              <w:t>Y / N</w:t>
            </w:r>
          </w:p>
        </w:tc>
        <w:tc>
          <w:tcPr>
            <w:tcW w:w="1364" w:type="dxa"/>
            <w:vAlign w:val="center"/>
          </w:tcPr>
          <w:p w14:paraId="208B5AE7" w14:textId="77777777" w:rsidR="00C0731A" w:rsidRPr="000E0177" w:rsidRDefault="00C0731A" w:rsidP="00C0731A">
            <w:pPr>
              <w:tabs>
                <w:tab w:val="left" w:pos="4962"/>
              </w:tabs>
              <w:jc w:val="center"/>
            </w:pPr>
            <w:r w:rsidRPr="000E0177">
              <w:t>Y /N /</w:t>
            </w:r>
            <w:r w:rsidRPr="000E0177">
              <w:br/>
              <w:t>Not yet, but considering</w:t>
            </w:r>
          </w:p>
        </w:tc>
        <w:tc>
          <w:tcPr>
            <w:tcW w:w="1503" w:type="dxa"/>
            <w:vAlign w:val="center"/>
          </w:tcPr>
          <w:p w14:paraId="1D2B0C63" w14:textId="77777777" w:rsidR="00C0731A" w:rsidRPr="000E0177" w:rsidRDefault="00C0731A" w:rsidP="00C0731A">
            <w:pPr>
              <w:tabs>
                <w:tab w:val="left" w:pos="4962"/>
              </w:tabs>
              <w:jc w:val="center"/>
            </w:pPr>
            <w:r w:rsidRPr="000E0177">
              <w:t>Y / N /</w:t>
            </w:r>
            <w:r w:rsidRPr="000E0177">
              <w:br/>
              <w:t>On some windows</w:t>
            </w:r>
          </w:p>
        </w:tc>
        <w:tc>
          <w:tcPr>
            <w:tcW w:w="1238" w:type="dxa"/>
            <w:vAlign w:val="center"/>
          </w:tcPr>
          <w:p w14:paraId="1786FBD9" w14:textId="77777777" w:rsidR="00C0731A" w:rsidRPr="000E0177" w:rsidRDefault="00C0731A" w:rsidP="00C0731A">
            <w:pPr>
              <w:tabs>
                <w:tab w:val="left" w:pos="4962"/>
              </w:tabs>
              <w:jc w:val="center"/>
            </w:pPr>
            <w:r w:rsidRPr="000E0177">
              <w:t>Y / N /</w:t>
            </w:r>
            <w:r w:rsidRPr="000E0177">
              <w:br/>
              <w:t>On some windows</w:t>
            </w:r>
          </w:p>
        </w:tc>
        <w:tc>
          <w:tcPr>
            <w:tcW w:w="2417" w:type="dxa"/>
            <w:vAlign w:val="center"/>
          </w:tcPr>
          <w:p w14:paraId="30786B0E" w14:textId="77777777" w:rsidR="00C0731A" w:rsidRPr="000E0177" w:rsidRDefault="00C0731A" w:rsidP="00C0731A">
            <w:pPr>
              <w:tabs>
                <w:tab w:val="left" w:pos="4962"/>
              </w:tabs>
              <w:jc w:val="center"/>
            </w:pPr>
          </w:p>
        </w:tc>
        <w:tc>
          <w:tcPr>
            <w:tcW w:w="1821" w:type="dxa"/>
            <w:vAlign w:val="center"/>
          </w:tcPr>
          <w:p w14:paraId="16AFCCE8" w14:textId="77777777" w:rsidR="00C0731A" w:rsidRPr="000E0177" w:rsidRDefault="00C0731A" w:rsidP="00C0731A">
            <w:pPr>
              <w:tabs>
                <w:tab w:val="left" w:pos="4962"/>
              </w:tabs>
              <w:jc w:val="center"/>
            </w:pPr>
            <w:r w:rsidRPr="000E0177">
              <w:t>Y / N</w:t>
            </w:r>
          </w:p>
        </w:tc>
        <w:tc>
          <w:tcPr>
            <w:tcW w:w="2493" w:type="dxa"/>
            <w:vAlign w:val="center"/>
          </w:tcPr>
          <w:p w14:paraId="7154AB6F" w14:textId="77777777" w:rsidR="00C0731A" w:rsidRPr="000E0177" w:rsidRDefault="00C0731A" w:rsidP="00C0731A">
            <w:pPr>
              <w:tabs>
                <w:tab w:val="left" w:pos="4962"/>
              </w:tabs>
              <w:jc w:val="center"/>
            </w:pPr>
            <w:r w:rsidRPr="000E0177">
              <w:t>Y/ N /</w:t>
            </w:r>
          </w:p>
          <w:p w14:paraId="5841A248" w14:textId="77777777" w:rsidR="00C0731A" w:rsidRPr="000E0177" w:rsidRDefault="00C0731A" w:rsidP="00C0731A">
            <w:pPr>
              <w:tabs>
                <w:tab w:val="left" w:pos="4962"/>
              </w:tabs>
              <w:jc w:val="center"/>
            </w:pPr>
            <w:r w:rsidRPr="000E0177">
              <w:t>Don’t know what they are / Not yet, but considering</w:t>
            </w:r>
          </w:p>
        </w:tc>
      </w:tr>
      <w:tr w:rsidR="00C0731A" w14:paraId="35FDBEB6" w14:textId="77777777" w:rsidTr="00F16F69">
        <w:tc>
          <w:tcPr>
            <w:tcW w:w="1301" w:type="dxa"/>
          </w:tcPr>
          <w:p w14:paraId="13626E35" w14:textId="77777777" w:rsidR="00C0731A" w:rsidRPr="000E0177" w:rsidRDefault="00C0731A" w:rsidP="00C0731A">
            <w:pPr>
              <w:tabs>
                <w:tab w:val="left" w:pos="4962"/>
              </w:tabs>
              <w:rPr>
                <w:sz w:val="20"/>
                <w:szCs w:val="20"/>
              </w:rPr>
            </w:pPr>
            <w:r>
              <w:rPr>
                <w:b/>
                <w:bCs/>
                <w:sz w:val="24"/>
                <w:szCs w:val="24"/>
              </w:rPr>
              <w:t xml:space="preserve">Other </w:t>
            </w:r>
            <w:r w:rsidRPr="000E0177">
              <w:rPr>
                <w:sz w:val="20"/>
                <w:szCs w:val="20"/>
              </w:rPr>
              <w:t>(</w:t>
            </w:r>
            <w:r>
              <w:rPr>
                <w:sz w:val="20"/>
                <w:szCs w:val="20"/>
              </w:rPr>
              <w:t xml:space="preserve">Enter </w:t>
            </w:r>
            <w:r w:rsidRPr="000E0177">
              <w:rPr>
                <w:sz w:val="20"/>
                <w:szCs w:val="20"/>
              </w:rPr>
              <w:t>name)</w:t>
            </w:r>
          </w:p>
          <w:p w14:paraId="422AAA77" w14:textId="77777777" w:rsidR="00C0731A" w:rsidRPr="00C0731A" w:rsidRDefault="00C0731A" w:rsidP="00C0731A">
            <w:pPr>
              <w:tabs>
                <w:tab w:val="left" w:pos="4962"/>
              </w:tabs>
              <w:rPr>
                <w:b/>
                <w:bCs/>
              </w:rPr>
            </w:pPr>
          </w:p>
          <w:p w14:paraId="79DA6E72" w14:textId="77777777" w:rsidR="00C0731A" w:rsidRDefault="00C0731A" w:rsidP="00C0731A">
            <w:pPr>
              <w:tabs>
                <w:tab w:val="left" w:pos="4962"/>
              </w:tabs>
              <w:rPr>
                <w:b/>
                <w:bCs/>
                <w:sz w:val="24"/>
                <w:szCs w:val="24"/>
              </w:rPr>
            </w:pPr>
          </w:p>
        </w:tc>
        <w:tc>
          <w:tcPr>
            <w:tcW w:w="2256" w:type="dxa"/>
            <w:vAlign w:val="center"/>
          </w:tcPr>
          <w:p w14:paraId="4BCBF5BD" w14:textId="77777777" w:rsidR="00C0731A" w:rsidRPr="000E0177" w:rsidRDefault="00C0731A" w:rsidP="00C0731A">
            <w:pPr>
              <w:tabs>
                <w:tab w:val="left" w:pos="4962"/>
              </w:tabs>
              <w:jc w:val="center"/>
              <w:rPr>
                <w:b/>
                <w:bCs/>
              </w:rPr>
            </w:pPr>
          </w:p>
        </w:tc>
        <w:tc>
          <w:tcPr>
            <w:tcW w:w="995" w:type="dxa"/>
            <w:vAlign w:val="center"/>
          </w:tcPr>
          <w:p w14:paraId="6A9F23E8" w14:textId="77777777" w:rsidR="00C0731A" w:rsidRPr="000E0177" w:rsidRDefault="00C0731A" w:rsidP="00C0731A">
            <w:pPr>
              <w:tabs>
                <w:tab w:val="left" w:pos="4962"/>
              </w:tabs>
              <w:jc w:val="center"/>
            </w:pPr>
            <w:r w:rsidRPr="000E0177">
              <w:t>Y / N</w:t>
            </w:r>
          </w:p>
        </w:tc>
        <w:tc>
          <w:tcPr>
            <w:tcW w:w="1364" w:type="dxa"/>
            <w:vAlign w:val="center"/>
          </w:tcPr>
          <w:p w14:paraId="763169B9" w14:textId="77777777" w:rsidR="00C0731A" w:rsidRPr="000E0177" w:rsidRDefault="00C0731A" w:rsidP="00C0731A">
            <w:pPr>
              <w:tabs>
                <w:tab w:val="left" w:pos="4962"/>
              </w:tabs>
              <w:jc w:val="center"/>
            </w:pPr>
            <w:r w:rsidRPr="000E0177">
              <w:t>Y /N /</w:t>
            </w:r>
            <w:r w:rsidRPr="000E0177">
              <w:br/>
              <w:t>Not yet, but considering</w:t>
            </w:r>
          </w:p>
        </w:tc>
        <w:tc>
          <w:tcPr>
            <w:tcW w:w="1503" w:type="dxa"/>
            <w:vAlign w:val="center"/>
          </w:tcPr>
          <w:p w14:paraId="60B1D45E" w14:textId="77777777" w:rsidR="00C0731A" w:rsidRPr="000E0177" w:rsidRDefault="00C0731A" w:rsidP="00C0731A">
            <w:pPr>
              <w:tabs>
                <w:tab w:val="left" w:pos="4962"/>
              </w:tabs>
              <w:jc w:val="center"/>
            </w:pPr>
            <w:r w:rsidRPr="000E0177">
              <w:t>Y / N /</w:t>
            </w:r>
            <w:r w:rsidRPr="000E0177">
              <w:br/>
              <w:t>On some windows</w:t>
            </w:r>
          </w:p>
        </w:tc>
        <w:tc>
          <w:tcPr>
            <w:tcW w:w="1238" w:type="dxa"/>
            <w:vAlign w:val="center"/>
          </w:tcPr>
          <w:p w14:paraId="212D0539" w14:textId="77777777" w:rsidR="00C0731A" w:rsidRPr="000E0177" w:rsidRDefault="00C0731A" w:rsidP="00C0731A">
            <w:pPr>
              <w:tabs>
                <w:tab w:val="left" w:pos="4962"/>
              </w:tabs>
              <w:jc w:val="center"/>
            </w:pPr>
            <w:r w:rsidRPr="000E0177">
              <w:t>Y / N /</w:t>
            </w:r>
            <w:r w:rsidRPr="000E0177">
              <w:br/>
              <w:t>On some windows</w:t>
            </w:r>
          </w:p>
        </w:tc>
        <w:tc>
          <w:tcPr>
            <w:tcW w:w="2417" w:type="dxa"/>
            <w:vAlign w:val="center"/>
          </w:tcPr>
          <w:p w14:paraId="572E24D6" w14:textId="77777777" w:rsidR="00C0731A" w:rsidRPr="000E0177" w:rsidRDefault="00C0731A" w:rsidP="00C0731A">
            <w:pPr>
              <w:tabs>
                <w:tab w:val="left" w:pos="4962"/>
              </w:tabs>
              <w:jc w:val="center"/>
            </w:pPr>
          </w:p>
        </w:tc>
        <w:tc>
          <w:tcPr>
            <w:tcW w:w="1821" w:type="dxa"/>
            <w:vAlign w:val="center"/>
          </w:tcPr>
          <w:p w14:paraId="20480A60" w14:textId="77777777" w:rsidR="00C0731A" w:rsidRPr="000E0177" w:rsidRDefault="00C0731A" w:rsidP="00C0731A">
            <w:pPr>
              <w:tabs>
                <w:tab w:val="left" w:pos="4962"/>
              </w:tabs>
              <w:jc w:val="center"/>
            </w:pPr>
            <w:r w:rsidRPr="000E0177">
              <w:t>Y / N</w:t>
            </w:r>
          </w:p>
        </w:tc>
        <w:tc>
          <w:tcPr>
            <w:tcW w:w="2493" w:type="dxa"/>
            <w:vAlign w:val="center"/>
          </w:tcPr>
          <w:p w14:paraId="06C2B62E" w14:textId="77777777" w:rsidR="00C0731A" w:rsidRPr="000E0177" w:rsidRDefault="00C0731A" w:rsidP="00C0731A">
            <w:pPr>
              <w:tabs>
                <w:tab w:val="left" w:pos="4962"/>
              </w:tabs>
              <w:jc w:val="center"/>
            </w:pPr>
            <w:r w:rsidRPr="000E0177">
              <w:t>Y/ N /</w:t>
            </w:r>
          </w:p>
          <w:p w14:paraId="76D3CA1D" w14:textId="77777777" w:rsidR="00C0731A" w:rsidRPr="000E0177" w:rsidRDefault="00C0731A" w:rsidP="00C0731A">
            <w:pPr>
              <w:tabs>
                <w:tab w:val="left" w:pos="4962"/>
              </w:tabs>
              <w:jc w:val="center"/>
            </w:pPr>
            <w:r w:rsidRPr="000E0177">
              <w:t>Don’t know what they are / Not yet, but considering</w:t>
            </w:r>
          </w:p>
        </w:tc>
      </w:tr>
    </w:tbl>
    <w:p w14:paraId="628A0F7A" w14:textId="77777777" w:rsidR="00CF4004" w:rsidRPr="00C0731A" w:rsidRDefault="00CF4004" w:rsidP="000E0177">
      <w:pPr>
        <w:tabs>
          <w:tab w:val="left" w:pos="4962"/>
        </w:tabs>
        <w:spacing w:after="0"/>
        <w:rPr>
          <w:b/>
          <w:bCs/>
          <w:sz w:val="8"/>
          <w:szCs w:val="8"/>
        </w:rPr>
      </w:pPr>
    </w:p>
    <w:p w14:paraId="6580A079" w14:textId="77777777" w:rsidR="000E0177" w:rsidRDefault="000E0177" w:rsidP="00CF4004">
      <w:pPr>
        <w:tabs>
          <w:tab w:val="left" w:pos="4962"/>
        </w:tabs>
        <w:rPr>
          <w:b/>
          <w:bCs/>
          <w:sz w:val="24"/>
          <w:szCs w:val="24"/>
        </w:rPr>
      </w:pPr>
      <w:r>
        <w:rPr>
          <w:b/>
          <w:bCs/>
          <w:sz w:val="24"/>
          <w:szCs w:val="24"/>
        </w:rPr>
        <w:t>Are you interested in knowing more about the Synod Energy Efficiency Grant scheme?  Y / N / Already accessing the grant scheme</w:t>
      </w:r>
    </w:p>
    <w:p w14:paraId="1299240B" w14:textId="77777777" w:rsidR="000E0177" w:rsidRPr="00CF4004" w:rsidRDefault="000E0177" w:rsidP="00CF4004">
      <w:pPr>
        <w:tabs>
          <w:tab w:val="left" w:pos="4962"/>
        </w:tabs>
        <w:rPr>
          <w:b/>
          <w:bCs/>
          <w:sz w:val="24"/>
          <w:szCs w:val="24"/>
        </w:rPr>
      </w:pPr>
      <w:r>
        <w:rPr>
          <w:b/>
          <w:bCs/>
          <w:sz w:val="24"/>
          <w:szCs w:val="24"/>
        </w:rPr>
        <w:t>Any other comments you would like the Eco Group to hear? (</w:t>
      </w:r>
      <w:r w:rsidRPr="000E0177">
        <w:rPr>
          <w:i/>
          <w:iCs/>
          <w:sz w:val="24"/>
          <w:szCs w:val="24"/>
        </w:rPr>
        <w:t>continue overleaf</w:t>
      </w:r>
      <w:r>
        <w:rPr>
          <w:b/>
          <w:bCs/>
          <w:sz w:val="24"/>
          <w:szCs w:val="24"/>
        </w:rPr>
        <w:t>)</w:t>
      </w:r>
    </w:p>
    <w:sectPr w:rsidR="000E0177" w:rsidRPr="00CF4004" w:rsidSect="00CF40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1A50"/>
    <w:multiLevelType w:val="hybridMultilevel"/>
    <w:tmpl w:val="C8342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271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75"/>
    <w:rsid w:val="000E0177"/>
    <w:rsid w:val="002837AD"/>
    <w:rsid w:val="00590A2B"/>
    <w:rsid w:val="006D6FB2"/>
    <w:rsid w:val="008A3175"/>
    <w:rsid w:val="00C0731A"/>
    <w:rsid w:val="00CF4004"/>
    <w:rsid w:val="00FC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FDB7"/>
  <w15:chartTrackingRefBased/>
  <w15:docId w15:val="{21CCCEAB-B862-4908-8321-A90CA7E9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175"/>
    <w:rPr>
      <w:color w:val="808080"/>
    </w:rPr>
  </w:style>
  <w:style w:type="paragraph" w:styleId="ListParagraph">
    <w:name w:val="List Paragraph"/>
    <w:basedOn w:val="Normal"/>
    <w:uiPriority w:val="34"/>
    <w:qFormat/>
    <w:rsid w:val="00CF4004"/>
    <w:pPr>
      <w:ind w:left="720"/>
      <w:contextualSpacing/>
    </w:pPr>
  </w:style>
  <w:style w:type="table" w:styleId="TableGrid">
    <w:name w:val="Table Grid"/>
    <w:basedOn w:val="TableNormal"/>
    <w:uiPriority w:val="39"/>
    <w:rsid w:val="00CF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CF23FB1FAEC4A887E2CE2C52F4307" ma:contentTypeVersion="14" ma:contentTypeDescription="Create a new document." ma:contentTypeScope="" ma:versionID="fe8281e6aca4126bb64184b25086bcf7">
  <xsd:schema xmlns:xsd="http://www.w3.org/2001/XMLSchema" xmlns:xs="http://www.w3.org/2001/XMLSchema" xmlns:p="http://schemas.microsoft.com/office/2006/metadata/properties" xmlns:ns2="62b02f3b-4784-4f95-9629-50fb50d36d83" xmlns:ns3="89cf227e-668c-410b-9afc-69ea08e53d81" targetNamespace="http://schemas.microsoft.com/office/2006/metadata/properties" ma:root="true" ma:fieldsID="495393a143eebb2196b330752608e138" ns2:_="" ns3:_="">
    <xsd:import namespace="62b02f3b-4784-4f95-9629-50fb50d36d83"/>
    <xsd:import namespace="89cf227e-668c-410b-9afc-69ea08e53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2f3b-4784-4f95-9629-50fb50d36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2cb944-68e2-4398-afb8-3d3ad8d0c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cf227e-668c-410b-9afc-69ea08e53d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570d760-1d61-42f2-a1f9-eb16eb5f86ee}" ma:internalName="TaxCatchAll" ma:showField="CatchAllData" ma:web="89cf227e-668c-410b-9afc-69ea08e53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b02f3b-4784-4f95-9629-50fb50d36d83">
      <Terms xmlns="http://schemas.microsoft.com/office/infopath/2007/PartnerControls"/>
    </lcf76f155ced4ddcb4097134ff3c332f>
    <TaxCatchAll xmlns="89cf227e-668c-410b-9afc-69ea08e53d81" xsi:nil="true"/>
  </documentManagement>
</p:properties>
</file>

<file path=customXml/itemProps1.xml><?xml version="1.0" encoding="utf-8"?>
<ds:datastoreItem xmlns:ds="http://schemas.openxmlformats.org/officeDocument/2006/customXml" ds:itemID="{81C1A0F4-DAF9-4A4A-A853-91E491686BA2}">
  <ds:schemaRefs>
    <ds:schemaRef ds:uri="http://schemas.microsoft.com/sharepoint/v3/contenttype/forms"/>
  </ds:schemaRefs>
</ds:datastoreItem>
</file>

<file path=customXml/itemProps2.xml><?xml version="1.0" encoding="utf-8"?>
<ds:datastoreItem xmlns:ds="http://schemas.openxmlformats.org/officeDocument/2006/customXml" ds:itemID="{4F1F1218-8C72-4C2E-8E93-624E8D82D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2f3b-4784-4f95-9629-50fb50d36d83"/>
    <ds:schemaRef ds:uri="89cf227e-668c-410b-9afc-69ea08e53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B1A24-2B30-407E-91B7-FFD37C32B74A}">
  <ds:schemaRefs>
    <ds:schemaRef ds:uri="http://schemas.openxmlformats.org/officeDocument/2006/bibliography"/>
  </ds:schemaRefs>
</ds:datastoreItem>
</file>

<file path=customXml/itemProps4.xml><?xml version="1.0" encoding="utf-8"?>
<ds:datastoreItem xmlns:ds="http://schemas.openxmlformats.org/officeDocument/2006/customXml" ds:itemID="{13A20346-B412-49C8-9AFA-005363809E13}">
  <ds:schemaRefs>
    <ds:schemaRef ds:uri="http://schemas.microsoft.com/office/2006/metadata/properties"/>
    <ds:schemaRef ds:uri="http://schemas.microsoft.com/office/infopath/2007/PartnerControls"/>
    <ds:schemaRef ds:uri="62b02f3b-4784-4f95-9629-50fb50d36d83"/>
    <ds:schemaRef ds:uri="89cf227e-668c-410b-9afc-69ea08e53d8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Faber</dc:creator>
  <cp:keywords/>
  <dc:description/>
  <cp:lastModifiedBy>Steve Faber</cp:lastModifiedBy>
  <cp:revision>3</cp:revision>
  <cp:lastPrinted>2023-03-15T13:21:00Z</cp:lastPrinted>
  <dcterms:created xsi:type="dcterms:W3CDTF">2023-03-15T12:49:00Z</dcterms:created>
  <dcterms:modified xsi:type="dcterms:W3CDTF">2023-05-16T19:24:00Z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0x01010023ECF23FB1FAEC4A887E2CE2C52F4307</vt:lpwstr>
  </property>
</Properties>
</file>